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BA17E" w14:textId="10E4B46D" w:rsidR="00EE409E" w:rsidRPr="00A83C7A" w:rsidRDefault="00EE409E" w:rsidP="00316779">
      <w:pPr>
        <w:pStyle w:val="Style66"/>
        <w:widowControl/>
        <w:tabs>
          <w:tab w:val="left" w:leader="dot" w:pos="2414"/>
        </w:tabs>
        <w:spacing w:line="398" w:lineRule="exact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 w:rsidRPr="00A83C7A"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B71824" w:rsidRPr="00A83C7A">
        <w:rPr>
          <w:rStyle w:val="FontStyle75"/>
          <w:rFonts w:ascii="Arial" w:eastAsia="Lucida Sans Unicode" w:hAnsi="Arial" w:cs="Arial"/>
          <w:sz w:val="18"/>
          <w:szCs w:val="18"/>
        </w:rPr>
        <w:t>2</w:t>
      </w:r>
      <w:r w:rsidR="00A80C17" w:rsidRPr="00A83C7A">
        <w:rPr>
          <w:rStyle w:val="FontStyle75"/>
          <w:rFonts w:ascii="Arial" w:eastAsia="Lucida Sans Unicode" w:hAnsi="Arial" w:cs="Arial"/>
          <w:sz w:val="18"/>
          <w:szCs w:val="18"/>
        </w:rPr>
        <w:t>0</w:t>
      </w:r>
    </w:p>
    <w:p w14:paraId="001F1B3F" w14:textId="435109A8" w:rsidR="00EE409E" w:rsidRPr="00A83C7A" w:rsidRDefault="00EE409E" w:rsidP="00316779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 w:rsidRPr="00A83C7A"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A83C7A" w:rsidRPr="00A83C7A">
        <w:rPr>
          <w:rStyle w:val="FontStyle75"/>
          <w:rFonts w:ascii="Arial" w:eastAsia="Lucida Sans Unicode" w:hAnsi="Arial" w:cs="Arial"/>
          <w:sz w:val="18"/>
          <w:szCs w:val="18"/>
        </w:rPr>
        <w:t>ZP</w:t>
      </w:r>
      <w:r w:rsidRPr="00A83C7A">
        <w:rPr>
          <w:rStyle w:val="FontStyle75"/>
          <w:rFonts w:ascii="Arial" w:eastAsia="Lucida Sans Unicode" w:hAnsi="Arial" w:cs="Arial"/>
          <w:sz w:val="18"/>
          <w:szCs w:val="18"/>
        </w:rPr>
        <w:t>…………… z dnia ……………….</w:t>
      </w:r>
    </w:p>
    <w:p w14:paraId="30C7D786" w14:textId="77777777" w:rsidR="00A83C7A" w:rsidRPr="00A83C7A" w:rsidRDefault="00A83C7A" w:rsidP="00A83C7A">
      <w:pPr>
        <w:spacing w:after="120"/>
        <w:outlineLvl w:val="2"/>
        <w:rPr>
          <w:rFonts w:ascii="Arial" w:hAnsi="Arial" w:cs="Arial"/>
          <w:b/>
          <w:sz w:val="22"/>
          <w:szCs w:val="22"/>
          <w:u w:val="single"/>
        </w:rPr>
      </w:pPr>
      <w:r w:rsidRPr="00A83C7A">
        <w:rPr>
          <w:rFonts w:ascii="Arial" w:hAnsi="Arial" w:cs="Arial"/>
          <w:b/>
          <w:sz w:val="22"/>
          <w:szCs w:val="22"/>
          <w:u w:val="single"/>
        </w:rPr>
        <w:t xml:space="preserve">Klauzula informacyjna RODO </w:t>
      </w:r>
    </w:p>
    <w:p w14:paraId="7DA3F7C2" w14:textId="77777777" w:rsidR="00A83C7A" w:rsidRPr="00A83C7A" w:rsidRDefault="00A83C7A" w:rsidP="00A83C7A">
      <w:pPr>
        <w:suppressAutoHyphens/>
        <w:spacing w:after="120"/>
        <w:jc w:val="both"/>
        <w:rPr>
          <w:rFonts w:ascii="Arial" w:hAnsi="Arial" w:cs="Arial"/>
          <w:sz w:val="21"/>
          <w:szCs w:val="21"/>
        </w:rPr>
      </w:pPr>
      <w:r w:rsidRPr="00A83C7A">
        <w:rPr>
          <w:rFonts w:ascii="Arial" w:hAnsi="Arial" w:cs="Arial"/>
          <w:sz w:val="21"/>
          <w:szCs w:val="21"/>
        </w:rPr>
        <w:t>Zgodnie z art. 13 ust. 1 i ust. 2 rozporządzenia Parlamentu Europejskiego i Rady (UE) 2016/679 z 27 kwietnia 2016 r., w sprawie ochrony osób fizycznych w związku z przetwarzaniem danych osobowych i w sprawie swobodnego przepływu takich danych oraz uchylenia dyrektywy 95/46/WE, zwanej dalej RODO (Dz. Urz. UE L 119 z 4.5.2016 r.), informujemy, że:</w:t>
      </w:r>
    </w:p>
    <w:p w14:paraId="1664C3A4" w14:textId="77777777" w:rsidR="00A83C7A" w:rsidRPr="00A83C7A" w:rsidRDefault="00A83C7A" w:rsidP="00A83C7A">
      <w:pPr>
        <w:numPr>
          <w:ilvl w:val="0"/>
          <w:numId w:val="6"/>
        </w:numPr>
        <w:suppressAutoHyphens/>
        <w:spacing w:after="120"/>
        <w:ind w:left="0" w:hanging="426"/>
        <w:jc w:val="both"/>
        <w:rPr>
          <w:rFonts w:ascii="Arial" w:hAnsi="Arial" w:cs="Arial"/>
          <w:sz w:val="21"/>
          <w:szCs w:val="21"/>
        </w:rPr>
      </w:pPr>
      <w:r w:rsidRPr="00A83C7A">
        <w:rPr>
          <w:rFonts w:ascii="Arial" w:hAnsi="Arial" w:cs="Arial"/>
          <w:sz w:val="21"/>
          <w:szCs w:val="21"/>
        </w:rPr>
        <w:t xml:space="preserve">Administratorem Pani/Pana danych osobowych jest Sąd Apelacyjny w Poznaniu, z siedzibą w Poznaniu, ul. Stanisława </w:t>
      </w:r>
      <w:proofErr w:type="spellStart"/>
      <w:r w:rsidRPr="00A83C7A">
        <w:rPr>
          <w:rFonts w:ascii="Arial" w:hAnsi="Arial" w:cs="Arial"/>
          <w:sz w:val="21"/>
          <w:szCs w:val="21"/>
        </w:rPr>
        <w:t>Hejmowskiego</w:t>
      </w:r>
      <w:proofErr w:type="spellEnd"/>
      <w:r w:rsidRPr="00A83C7A">
        <w:rPr>
          <w:rFonts w:ascii="Arial" w:hAnsi="Arial" w:cs="Arial"/>
          <w:sz w:val="21"/>
          <w:szCs w:val="21"/>
        </w:rPr>
        <w:t xml:space="preserve"> 3, kod pocztowy 61-736, adres e-mail: sekretariat.dyrektora@poznan.sa.gov.pl, tel. 61/ 8609 221, reprezentowany przez Prezesa i/lub Dyrektora Sądu Apelacyjnego w Poznaniu, oraz Ministra Sprawiedliwości – każdego z nich w zakresie realizowanych zadań wg regulacji zawartych w ustawie z dnia 27 lipca 2001 r., prawo o ustroju sądów powszechnych (Dz.U. 2019, poz. 52, tj. ze zm.)</w:t>
      </w:r>
    </w:p>
    <w:p w14:paraId="32B22F4A" w14:textId="77777777" w:rsidR="00A83C7A" w:rsidRPr="00A83C7A" w:rsidRDefault="00A83C7A" w:rsidP="00A83C7A">
      <w:pPr>
        <w:numPr>
          <w:ilvl w:val="0"/>
          <w:numId w:val="6"/>
        </w:numPr>
        <w:suppressAutoHyphens/>
        <w:spacing w:after="120"/>
        <w:ind w:left="0" w:hanging="426"/>
        <w:jc w:val="both"/>
        <w:rPr>
          <w:rFonts w:ascii="Arial" w:hAnsi="Arial" w:cs="Arial"/>
          <w:sz w:val="21"/>
          <w:szCs w:val="21"/>
        </w:rPr>
      </w:pPr>
      <w:r w:rsidRPr="00A83C7A">
        <w:rPr>
          <w:rFonts w:ascii="Arial" w:hAnsi="Arial" w:cs="Arial"/>
          <w:sz w:val="21"/>
          <w:szCs w:val="21"/>
        </w:rPr>
        <w:t xml:space="preserve">Kontakt z Inspektorem Ochrony Danych w Sądzie Apelacyjnym w Poznaniu, możliwy jest  pisemnie na  adres korespondencyjny: ul. Stanisława </w:t>
      </w:r>
      <w:proofErr w:type="spellStart"/>
      <w:r w:rsidRPr="00A83C7A">
        <w:rPr>
          <w:rFonts w:ascii="Arial" w:hAnsi="Arial" w:cs="Arial"/>
          <w:sz w:val="21"/>
          <w:szCs w:val="21"/>
        </w:rPr>
        <w:t>Hejmowskiego</w:t>
      </w:r>
      <w:proofErr w:type="spellEnd"/>
      <w:r w:rsidRPr="00A83C7A">
        <w:rPr>
          <w:rFonts w:ascii="Arial" w:hAnsi="Arial" w:cs="Arial"/>
          <w:sz w:val="21"/>
          <w:szCs w:val="21"/>
        </w:rPr>
        <w:t xml:space="preserve"> 3, 61-736 Poznań, na adres e-mail: iod@poznan.sa.gov.pl,  lub telefonicznie :  tel. 61/ 8609 233.</w:t>
      </w:r>
    </w:p>
    <w:p w14:paraId="78CCF302" w14:textId="77777777" w:rsidR="00A83C7A" w:rsidRPr="00A83C7A" w:rsidRDefault="00A83C7A" w:rsidP="00A83C7A">
      <w:pPr>
        <w:numPr>
          <w:ilvl w:val="0"/>
          <w:numId w:val="6"/>
        </w:numPr>
        <w:suppressAutoHyphens/>
        <w:ind w:left="0" w:hanging="426"/>
        <w:jc w:val="both"/>
        <w:rPr>
          <w:rFonts w:ascii="Arial" w:hAnsi="Arial" w:cs="Arial"/>
          <w:sz w:val="21"/>
          <w:szCs w:val="21"/>
        </w:rPr>
      </w:pPr>
      <w:r w:rsidRPr="00A83C7A">
        <w:rPr>
          <w:rFonts w:ascii="Arial" w:hAnsi="Arial" w:cs="Arial"/>
          <w:sz w:val="21"/>
          <w:szCs w:val="21"/>
        </w:rPr>
        <w:t>Przetwarzanie danych osobowych odbywa się na podstawie i w granicach powszechnie obowiązującego prawa oraz w oparciu o art. 6 lit. a, b, c RODO, w poniżej wymienionych celach:</w:t>
      </w:r>
    </w:p>
    <w:p w14:paraId="69939EB7" w14:textId="77777777" w:rsidR="00A83C7A" w:rsidRPr="00A83C7A" w:rsidRDefault="00A83C7A" w:rsidP="00A83C7A">
      <w:pPr>
        <w:numPr>
          <w:ilvl w:val="0"/>
          <w:numId w:val="8"/>
        </w:numPr>
        <w:jc w:val="both"/>
        <w:rPr>
          <w:rFonts w:ascii="Arial" w:hAnsi="Arial" w:cs="Arial"/>
          <w:sz w:val="21"/>
          <w:szCs w:val="21"/>
        </w:rPr>
      </w:pPr>
      <w:r w:rsidRPr="00A83C7A">
        <w:rPr>
          <w:rFonts w:ascii="Arial" w:hAnsi="Arial" w:cs="Arial"/>
          <w:sz w:val="21"/>
          <w:szCs w:val="21"/>
        </w:rPr>
        <w:t>realizacji umów cywilnoprawnych,</w:t>
      </w:r>
    </w:p>
    <w:p w14:paraId="5F3CD095" w14:textId="77777777" w:rsidR="00A83C7A" w:rsidRPr="00A83C7A" w:rsidRDefault="00A83C7A" w:rsidP="00A83C7A">
      <w:pPr>
        <w:numPr>
          <w:ilvl w:val="0"/>
          <w:numId w:val="8"/>
        </w:numPr>
        <w:jc w:val="both"/>
        <w:rPr>
          <w:rFonts w:ascii="Arial" w:hAnsi="Arial" w:cs="Arial"/>
          <w:sz w:val="21"/>
          <w:szCs w:val="21"/>
        </w:rPr>
      </w:pPr>
      <w:r w:rsidRPr="00A83C7A">
        <w:rPr>
          <w:rFonts w:ascii="Arial" w:hAnsi="Arial" w:cs="Arial"/>
          <w:sz w:val="21"/>
          <w:szCs w:val="21"/>
        </w:rPr>
        <w:t>realizacji postępowań o udzielenie zamówień publicznych,</w:t>
      </w:r>
    </w:p>
    <w:p w14:paraId="3B1AD8DE" w14:textId="77777777" w:rsidR="00A83C7A" w:rsidRPr="00A83C7A" w:rsidRDefault="00A83C7A" w:rsidP="00A83C7A">
      <w:pPr>
        <w:numPr>
          <w:ilvl w:val="0"/>
          <w:numId w:val="8"/>
        </w:numPr>
        <w:jc w:val="both"/>
        <w:rPr>
          <w:rFonts w:ascii="Arial" w:hAnsi="Arial" w:cs="Arial"/>
          <w:sz w:val="21"/>
          <w:szCs w:val="21"/>
        </w:rPr>
      </w:pPr>
      <w:r w:rsidRPr="00A83C7A">
        <w:rPr>
          <w:rFonts w:ascii="Arial" w:hAnsi="Arial" w:cs="Arial"/>
          <w:sz w:val="21"/>
          <w:szCs w:val="21"/>
        </w:rPr>
        <w:t>prowadzenia sprawozdawczości,</w:t>
      </w:r>
    </w:p>
    <w:p w14:paraId="0FFE9657" w14:textId="77777777" w:rsidR="00A83C7A" w:rsidRPr="00A83C7A" w:rsidRDefault="00A83C7A" w:rsidP="00A83C7A">
      <w:pPr>
        <w:numPr>
          <w:ilvl w:val="0"/>
          <w:numId w:val="8"/>
        </w:numPr>
        <w:jc w:val="both"/>
        <w:rPr>
          <w:rFonts w:ascii="Arial" w:hAnsi="Arial" w:cs="Arial"/>
          <w:sz w:val="21"/>
          <w:szCs w:val="21"/>
        </w:rPr>
      </w:pPr>
      <w:r w:rsidRPr="00A83C7A">
        <w:rPr>
          <w:rFonts w:ascii="Arial" w:hAnsi="Arial" w:cs="Arial"/>
          <w:sz w:val="21"/>
          <w:szCs w:val="21"/>
        </w:rPr>
        <w:t>prowadzenia ewidencji i archiwizacji dokumentów,</w:t>
      </w:r>
    </w:p>
    <w:p w14:paraId="34DA4B57" w14:textId="77777777" w:rsidR="00A83C7A" w:rsidRPr="00A83C7A" w:rsidRDefault="00A83C7A" w:rsidP="00A83C7A">
      <w:pPr>
        <w:numPr>
          <w:ilvl w:val="0"/>
          <w:numId w:val="8"/>
        </w:numPr>
        <w:jc w:val="both"/>
        <w:rPr>
          <w:rFonts w:ascii="Arial" w:hAnsi="Arial" w:cs="Arial"/>
          <w:sz w:val="21"/>
          <w:szCs w:val="21"/>
        </w:rPr>
      </w:pPr>
      <w:r w:rsidRPr="00A83C7A">
        <w:rPr>
          <w:rFonts w:ascii="Arial" w:hAnsi="Arial" w:cs="Arial"/>
          <w:sz w:val="21"/>
          <w:szCs w:val="21"/>
        </w:rPr>
        <w:t>udostępniania informacji publicznej,</w:t>
      </w:r>
    </w:p>
    <w:p w14:paraId="35892A3D" w14:textId="77777777" w:rsidR="00A83C7A" w:rsidRPr="00A83C7A" w:rsidRDefault="00A83C7A" w:rsidP="00A83C7A">
      <w:pPr>
        <w:numPr>
          <w:ilvl w:val="0"/>
          <w:numId w:val="8"/>
        </w:numPr>
        <w:jc w:val="both"/>
        <w:rPr>
          <w:rFonts w:ascii="Arial" w:hAnsi="Arial" w:cs="Arial"/>
          <w:sz w:val="21"/>
          <w:szCs w:val="21"/>
        </w:rPr>
      </w:pPr>
      <w:r w:rsidRPr="00A83C7A">
        <w:rPr>
          <w:rFonts w:ascii="Arial" w:hAnsi="Arial" w:cs="Arial"/>
          <w:sz w:val="21"/>
          <w:szCs w:val="21"/>
        </w:rPr>
        <w:t>udzielania informacji uprawnionym podmiotom,</w:t>
      </w:r>
    </w:p>
    <w:p w14:paraId="6A2633A2" w14:textId="77777777" w:rsidR="00A83C7A" w:rsidRPr="00A83C7A" w:rsidRDefault="00A83C7A" w:rsidP="00A83C7A">
      <w:pPr>
        <w:numPr>
          <w:ilvl w:val="0"/>
          <w:numId w:val="8"/>
        </w:numPr>
        <w:spacing w:after="120"/>
        <w:jc w:val="both"/>
        <w:rPr>
          <w:rFonts w:ascii="Arial" w:hAnsi="Arial" w:cs="Arial"/>
          <w:sz w:val="21"/>
          <w:szCs w:val="21"/>
        </w:rPr>
      </w:pPr>
      <w:r w:rsidRPr="00A83C7A">
        <w:rPr>
          <w:rFonts w:ascii="Arial" w:hAnsi="Arial" w:cs="Arial"/>
          <w:sz w:val="21"/>
          <w:szCs w:val="21"/>
        </w:rPr>
        <w:t>rozpatrywania skarg i wniosków,</w:t>
      </w:r>
    </w:p>
    <w:p w14:paraId="5697C702" w14:textId="77777777" w:rsidR="00A83C7A" w:rsidRPr="00A83C7A" w:rsidRDefault="00A83C7A" w:rsidP="00A83C7A">
      <w:pPr>
        <w:numPr>
          <w:ilvl w:val="0"/>
          <w:numId w:val="6"/>
        </w:numPr>
        <w:suppressAutoHyphens/>
        <w:ind w:left="0" w:hanging="426"/>
        <w:jc w:val="both"/>
        <w:rPr>
          <w:rFonts w:ascii="Arial" w:hAnsi="Arial" w:cs="Arial"/>
          <w:sz w:val="21"/>
          <w:szCs w:val="21"/>
        </w:rPr>
      </w:pPr>
      <w:r w:rsidRPr="00A83C7A">
        <w:rPr>
          <w:rFonts w:ascii="Arial" w:hAnsi="Arial" w:cs="Arial"/>
          <w:sz w:val="21"/>
          <w:szCs w:val="21"/>
        </w:rPr>
        <w:t>W zakresie i granicach określonych w RODO w związku z przetwarzaniem Państwa  danych osobowych posiadają Państwo następujące prawa:</w:t>
      </w:r>
    </w:p>
    <w:p w14:paraId="17BA8CEB" w14:textId="77777777" w:rsidR="00A83C7A" w:rsidRPr="00A83C7A" w:rsidRDefault="00A83C7A" w:rsidP="00A83C7A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1"/>
          <w:szCs w:val="21"/>
        </w:rPr>
      </w:pPr>
      <w:r w:rsidRPr="00A83C7A">
        <w:rPr>
          <w:rFonts w:ascii="Arial" w:hAnsi="Arial" w:cs="Arial"/>
          <w:sz w:val="21"/>
          <w:szCs w:val="21"/>
        </w:rPr>
        <w:t xml:space="preserve">dostępu do treści swoich danych </w:t>
      </w:r>
    </w:p>
    <w:p w14:paraId="6ABCCA24" w14:textId="77777777" w:rsidR="00A83C7A" w:rsidRPr="00A83C7A" w:rsidRDefault="00A83C7A" w:rsidP="00A83C7A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1"/>
          <w:szCs w:val="21"/>
        </w:rPr>
      </w:pPr>
      <w:r w:rsidRPr="00A83C7A">
        <w:rPr>
          <w:rFonts w:ascii="Arial" w:hAnsi="Arial" w:cs="Arial"/>
          <w:sz w:val="21"/>
          <w:szCs w:val="21"/>
        </w:rPr>
        <w:t xml:space="preserve">prawo ich sprostowania </w:t>
      </w:r>
    </w:p>
    <w:p w14:paraId="67A3BED0" w14:textId="77777777" w:rsidR="00A83C7A" w:rsidRPr="00A83C7A" w:rsidRDefault="00A83C7A" w:rsidP="00A83C7A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1"/>
          <w:szCs w:val="21"/>
        </w:rPr>
      </w:pPr>
      <w:r w:rsidRPr="00A83C7A">
        <w:rPr>
          <w:rFonts w:ascii="Arial" w:hAnsi="Arial" w:cs="Arial"/>
          <w:sz w:val="21"/>
          <w:szCs w:val="21"/>
        </w:rPr>
        <w:t xml:space="preserve">prawo do usunięcia </w:t>
      </w:r>
    </w:p>
    <w:p w14:paraId="0FDC1572" w14:textId="77777777" w:rsidR="00A83C7A" w:rsidRPr="00A83C7A" w:rsidRDefault="00A83C7A" w:rsidP="00A83C7A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1"/>
          <w:szCs w:val="21"/>
        </w:rPr>
      </w:pPr>
      <w:r w:rsidRPr="00A83C7A">
        <w:rPr>
          <w:rFonts w:ascii="Arial" w:hAnsi="Arial" w:cs="Arial"/>
          <w:sz w:val="21"/>
          <w:szCs w:val="21"/>
        </w:rPr>
        <w:t xml:space="preserve">prawo do ograniczenia przetwarzania </w:t>
      </w:r>
    </w:p>
    <w:p w14:paraId="092F6EC4" w14:textId="77777777" w:rsidR="00A83C7A" w:rsidRPr="00A83C7A" w:rsidRDefault="00A83C7A" w:rsidP="00A83C7A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1"/>
          <w:szCs w:val="21"/>
        </w:rPr>
      </w:pPr>
      <w:r w:rsidRPr="00A83C7A">
        <w:rPr>
          <w:rFonts w:ascii="Arial" w:hAnsi="Arial" w:cs="Arial"/>
          <w:sz w:val="21"/>
          <w:szCs w:val="21"/>
        </w:rPr>
        <w:t xml:space="preserve">prawo do przenoszenia danych </w:t>
      </w:r>
    </w:p>
    <w:p w14:paraId="7BB8F917" w14:textId="77777777" w:rsidR="00A83C7A" w:rsidRPr="00A83C7A" w:rsidRDefault="00A83C7A" w:rsidP="00A83C7A">
      <w:pPr>
        <w:pStyle w:val="Akapitzlist"/>
        <w:numPr>
          <w:ilvl w:val="0"/>
          <w:numId w:val="9"/>
        </w:numPr>
        <w:jc w:val="both"/>
        <w:rPr>
          <w:rFonts w:ascii="Arial" w:hAnsi="Arial" w:cs="Arial"/>
          <w:sz w:val="21"/>
          <w:szCs w:val="21"/>
        </w:rPr>
      </w:pPr>
      <w:r w:rsidRPr="00A83C7A">
        <w:rPr>
          <w:rFonts w:ascii="Arial" w:hAnsi="Arial" w:cs="Arial"/>
          <w:sz w:val="21"/>
          <w:szCs w:val="21"/>
        </w:rPr>
        <w:t xml:space="preserve">prawo wniesienia sprzeciwu </w:t>
      </w:r>
    </w:p>
    <w:p w14:paraId="0238E7C9" w14:textId="77777777" w:rsidR="00A83C7A" w:rsidRPr="00A83C7A" w:rsidRDefault="00A83C7A" w:rsidP="00A83C7A">
      <w:pPr>
        <w:pStyle w:val="Akapitzlist"/>
        <w:numPr>
          <w:ilvl w:val="0"/>
          <w:numId w:val="9"/>
        </w:numPr>
        <w:spacing w:after="120"/>
        <w:jc w:val="both"/>
        <w:rPr>
          <w:rFonts w:ascii="Arial" w:hAnsi="Arial" w:cs="Arial"/>
          <w:sz w:val="21"/>
          <w:szCs w:val="21"/>
        </w:rPr>
      </w:pPr>
      <w:r w:rsidRPr="00A83C7A">
        <w:rPr>
          <w:rFonts w:ascii="Arial" w:hAnsi="Arial" w:cs="Arial"/>
          <w:sz w:val="21"/>
          <w:szCs w:val="21"/>
        </w:rPr>
        <w:t>prawo do cofnięcia zgody na ich przetwarzanie.</w:t>
      </w:r>
    </w:p>
    <w:p w14:paraId="5C20CA62" w14:textId="77777777" w:rsidR="00A83C7A" w:rsidRPr="00A83C7A" w:rsidRDefault="00A83C7A" w:rsidP="00A83C7A">
      <w:pPr>
        <w:numPr>
          <w:ilvl w:val="0"/>
          <w:numId w:val="6"/>
        </w:numPr>
        <w:suppressAutoHyphens/>
        <w:spacing w:after="120"/>
        <w:ind w:left="0" w:hanging="426"/>
        <w:jc w:val="both"/>
        <w:rPr>
          <w:rFonts w:ascii="Arial" w:hAnsi="Arial" w:cs="Arial"/>
          <w:sz w:val="21"/>
          <w:szCs w:val="21"/>
        </w:rPr>
      </w:pPr>
      <w:r w:rsidRPr="00A83C7A">
        <w:rPr>
          <w:rFonts w:ascii="Arial" w:hAnsi="Arial" w:cs="Arial"/>
          <w:sz w:val="21"/>
          <w:szCs w:val="21"/>
        </w:rPr>
        <w:t>Ponadto mają Państwo prawo wniesienia skargi do organu nadzorczego tj. Prezesa Urzędu Ochrony Danych Osobowych, gdy uznają Państwo, iż przetwarzanie danych osobowych Państwa dotyczących narusza przepisy prawa.</w:t>
      </w:r>
    </w:p>
    <w:p w14:paraId="7100EC90" w14:textId="77777777" w:rsidR="00A83C7A" w:rsidRPr="00A83C7A" w:rsidRDefault="00A83C7A" w:rsidP="00A83C7A">
      <w:pPr>
        <w:numPr>
          <w:ilvl w:val="0"/>
          <w:numId w:val="6"/>
        </w:numPr>
        <w:suppressAutoHyphens/>
        <w:spacing w:after="120"/>
        <w:ind w:left="0" w:hanging="426"/>
        <w:jc w:val="both"/>
        <w:rPr>
          <w:rFonts w:ascii="Arial" w:hAnsi="Arial" w:cs="Arial"/>
          <w:sz w:val="21"/>
          <w:szCs w:val="21"/>
        </w:rPr>
      </w:pPr>
      <w:r w:rsidRPr="00A83C7A">
        <w:rPr>
          <w:rFonts w:ascii="Arial" w:hAnsi="Arial" w:cs="Arial"/>
          <w:sz w:val="21"/>
          <w:szCs w:val="21"/>
        </w:rPr>
        <w:t>Podanie przez Państwa danych osobowych jest dobrowolne, ale konieczne dla celów przedstawionych powyżej, za wyjątkiem celów wynikających z przepisów prawa gdzie podanie danych jest obowiązkowe.</w:t>
      </w:r>
    </w:p>
    <w:p w14:paraId="4B8054C9" w14:textId="77777777" w:rsidR="00A83C7A" w:rsidRPr="00A83C7A" w:rsidRDefault="00A83C7A" w:rsidP="00A83C7A">
      <w:pPr>
        <w:numPr>
          <w:ilvl w:val="0"/>
          <w:numId w:val="6"/>
        </w:numPr>
        <w:suppressAutoHyphens/>
        <w:spacing w:after="120"/>
        <w:ind w:left="0" w:hanging="426"/>
        <w:jc w:val="both"/>
        <w:rPr>
          <w:rFonts w:ascii="Arial" w:hAnsi="Arial" w:cs="Arial"/>
          <w:sz w:val="21"/>
          <w:szCs w:val="21"/>
        </w:rPr>
      </w:pPr>
      <w:r w:rsidRPr="00A83C7A">
        <w:rPr>
          <w:rFonts w:ascii="Arial" w:hAnsi="Arial" w:cs="Arial"/>
          <w:sz w:val="21"/>
          <w:szCs w:val="21"/>
        </w:rPr>
        <w:t>W Państwa sprawach nie będą podejmowane decyzje w sposób zautomatyzowany, w tym nie będzie stosowane profilowanie.</w:t>
      </w:r>
    </w:p>
    <w:p w14:paraId="15418242" w14:textId="77777777" w:rsidR="00A83C7A" w:rsidRPr="00A83C7A" w:rsidRDefault="00A83C7A" w:rsidP="00A83C7A">
      <w:pPr>
        <w:numPr>
          <w:ilvl w:val="0"/>
          <w:numId w:val="6"/>
        </w:numPr>
        <w:suppressAutoHyphens/>
        <w:spacing w:after="120"/>
        <w:ind w:left="0" w:hanging="426"/>
        <w:jc w:val="both"/>
        <w:rPr>
          <w:rFonts w:ascii="Arial" w:hAnsi="Arial" w:cs="Arial"/>
          <w:sz w:val="21"/>
          <w:szCs w:val="21"/>
        </w:rPr>
      </w:pPr>
      <w:r w:rsidRPr="00A83C7A">
        <w:rPr>
          <w:rFonts w:ascii="Arial" w:hAnsi="Arial" w:cs="Arial"/>
          <w:sz w:val="21"/>
          <w:szCs w:val="21"/>
        </w:rPr>
        <w:t>Państwa dane będą przekazywane odbiorcom danych wyłącznie w zakresie wynikającym z przepisów prawa oraz nie będą przekazywane do państwa trzeciego lub organizacji międzynarodowej z wyłączeniem sytuacji wynikających z przepisów prawa. Państwa dane osobowe będą przechowywane i archiwizowane przez okresy wynikające z obowiązku prawnego lub przez okres niezbędny do zabezpieczenia informacji na wypadek prawnej potrzeby wykazania faktów albo zabezpieczenia lub dochodzenia roszczeń.</w:t>
      </w:r>
    </w:p>
    <w:p w14:paraId="2426C295" w14:textId="57CB63FD" w:rsidR="003E3F5C" w:rsidRPr="00A83C7A" w:rsidRDefault="003E3F5C" w:rsidP="00A83C7A">
      <w:pPr>
        <w:pStyle w:val="Nagwek"/>
        <w:jc w:val="both"/>
        <w:rPr>
          <w:sz w:val="22"/>
          <w:szCs w:val="22"/>
        </w:rPr>
      </w:pPr>
    </w:p>
    <w:sectPr w:rsidR="003E3F5C" w:rsidRPr="00A83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8697D"/>
    <w:multiLevelType w:val="multilevel"/>
    <w:tmpl w:val="51F2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F44756"/>
    <w:multiLevelType w:val="multilevel"/>
    <w:tmpl w:val="C33EA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F5731C"/>
    <w:multiLevelType w:val="multilevel"/>
    <w:tmpl w:val="AC76D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7611207"/>
    <w:multiLevelType w:val="multilevel"/>
    <w:tmpl w:val="C5C008F6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cs="Times New Roman" w:hint="default"/>
        <w:sz w:val="20"/>
      </w:rPr>
    </w:lvl>
    <w:lvl w:ilvl="1">
      <w:start w:val="1"/>
      <w:numFmt w:val="decimal"/>
      <w:lvlText w:val="%2."/>
      <w:lvlJc w:val="left"/>
      <w:pPr>
        <w:ind w:left="1931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91"/>
        </w:tabs>
        <w:ind w:left="4091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51"/>
        </w:tabs>
        <w:ind w:left="6251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E965F79"/>
    <w:multiLevelType w:val="multilevel"/>
    <w:tmpl w:val="BBDED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0F1597E"/>
    <w:multiLevelType w:val="hybridMultilevel"/>
    <w:tmpl w:val="E750AC94"/>
    <w:lvl w:ilvl="0" w:tplc="04150017">
      <w:start w:val="1"/>
      <w:numFmt w:val="lowerLetter"/>
      <w:lvlText w:val="%1)"/>
      <w:lvlJc w:val="left"/>
      <w:pPr>
        <w:ind w:left="1508" w:hanging="360"/>
      </w:p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6" w15:restartNumberingAfterBreak="0">
    <w:nsid w:val="64E3254B"/>
    <w:multiLevelType w:val="hybridMultilevel"/>
    <w:tmpl w:val="CE3E9C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DA604D"/>
    <w:multiLevelType w:val="hybridMultilevel"/>
    <w:tmpl w:val="05BC3A5E"/>
    <w:lvl w:ilvl="0" w:tplc="95A420D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7C6C21C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4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25B3"/>
    <w:rsid w:val="000571D4"/>
    <w:rsid w:val="002B06AE"/>
    <w:rsid w:val="002E7E29"/>
    <w:rsid w:val="00316779"/>
    <w:rsid w:val="003E3F5C"/>
    <w:rsid w:val="00412B9D"/>
    <w:rsid w:val="00414EC9"/>
    <w:rsid w:val="004D13D4"/>
    <w:rsid w:val="00522FC8"/>
    <w:rsid w:val="00636599"/>
    <w:rsid w:val="007D0489"/>
    <w:rsid w:val="007F2502"/>
    <w:rsid w:val="00887AF6"/>
    <w:rsid w:val="008E158B"/>
    <w:rsid w:val="009B617A"/>
    <w:rsid w:val="009E25B3"/>
    <w:rsid w:val="009E6D15"/>
    <w:rsid w:val="00A00FDF"/>
    <w:rsid w:val="00A340DC"/>
    <w:rsid w:val="00A80C17"/>
    <w:rsid w:val="00A83C7A"/>
    <w:rsid w:val="00B71824"/>
    <w:rsid w:val="00C759A1"/>
    <w:rsid w:val="00C9124C"/>
    <w:rsid w:val="00CA6BA2"/>
    <w:rsid w:val="00CC2436"/>
    <w:rsid w:val="00E06793"/>
    <w:rsid w:val="00E54E5A"/>
    <w:rsid w:val="00E56971"/>
    <w:rsid w:val="00EA75C9"/>
    <w:rsid w:val="00ED701F"/>
    <w:rsid w:val="00EE409E"/>
    <w:rsid w:val="00F5021D"/>
    <w:rsid w:val="00F73ECE"/>
    <w:rsid w:val="00F92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3FC8F"/>
  <w15:chartTrackingRefBased/>
  <w15:docId w15:val="{E60BD8C7-BC33-4975-9ED5-C9C100EF6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25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E25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E25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B617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22FC8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522FC8"/>
    <w:rPr>
      <w:b/>
      <w:bCs/>
    </w:rPr>
  </w:style>
  <w:style w:type="paragraph" w:customStyle="1" w:styleId="Style7">
    <w:name w:val="Style7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66">
    <w:name w:val="Style66"/>
    <w:basedOn w:val="Normalny"/>
    <w:pPr>
      <w:widowControl w:val="0"/>
      <w:autoSpaceDE w:val="0"/>
      <w:autoSpaceDN w:val="0"/>
      <w:adjustRightInd w:val="0"/>
      <w:jc w:val="both"/>
    </w:pPr>
  </w:style>
  <w:style w:type="character" w:customStyle="1" w:styleId="FontStyle75">
    <w:name w:val="Font Style75"/>
    <w:basedOn w:val="Domylnaczcionkaakapitu"/>
    <w:rPr>
      <w:rFonts w:ascii="Times New Roman" w:hAnsi="Times New Roman" w:cs="Times New Roman" w:hint="default"/>
      <w:b/>
      <w:bCs/>
      <w:sz w:val="22"/>
      <w:szCs w:val="22"/>
    </w:rPr>
  </w:style>
  <w:style w:type="paragraph" w:styleId="Poprawka">
    <w:name w:val="Revision"/>
    <w:hidden/>
    <w:uiPriority w:val="99"/>
    <w:semiHidden/>
    <w:rsid w:val="008E15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158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158B"/>
    <w:rPr>
      <w:rFonts w:ascii="Segoe UI" w:eastAsia="Times New Roman" w:hAnsi="Segoe UI" w:cs="Segoe UI"/>
      <w:sz w:val="18"/>
      <w:szCs w:val="18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3E3F5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5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426</Words>
  <Characters>2562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Mazurek</dc:creator>
  <cp:keywords/>
  <dc:description/>
  <cp:lastModifiedBy>Kaźmierczak Beata</cp:lastModifiedBy>
  <cp:revision>9</cp:revision>
  <cp:lastPrinted>2022-03-16T11:53:00Z</cp:lastPrinted>
  <dcterms:created xsi:type="dcterms:W3CDTF">2022-02-04T07:13:00Z</dcterms:created>
  <dcterms:modified xsi:type="dcterms:W3CDTF">2026-04-09T08:58:00Z</dcterms:modified>
</cp:coreProperties>
</file>